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CC56" w14:textId="77777777" w:rsidR="0058704C" w:rsidRDefault="0058704C" w:rsidP="0058704C">
      <w:pPr>
        <w:jc w:val="center"/>
        <w:rPr>
          <w:b/>
          <w:bCs/>
          <w:sz w:val="36"/>
          <w:szCs w:val="36"/>
        </w:rPr>
      </w:pPr>
    </w:p>
    <w:p w14:paraId="115DC23B" w14:textId="2C834E40" w:rsidR="0051584B" w:rsidRDefault="0058704C" w:rsidP="0058704C">
      <w:pPr>
        <w:jc w:val="center"/>
        <w:rPr>
          <w:b/>
          <w:bCs/>
          <w:sz w:val="36"/>
          <w:szCs w:val="36"/>
        </w:rPr>
      </w:pPr>
      <w:r w:rsidRPr="0058704C">
        <w:rPr>
          <w:b/>
          <w:bCs/>
          <w:sz w:val="36"/>
          <w:szCs w:val="36"/>
        </w:rPr>
        <w:t>PROVOZNÍ ŘÁD DĚTSKÉHO KLUBU ŽELV</w:t>
      </w:r>
      <w:r w:rsidR="00BA0DB5">
        <w:rPr>
          <w:b/>
          <w:bCs/>
          <w:sz w:val="36"/>
          <w:szCs w:val="36"/>
        </w:rPr>
        <w:t xml:space="preserve">A, </w:t>
      </w:r>
      <w:proofErr w:type="spellStart"/>
      <w:r w:rsidR="00BA0DB5">
        <w:rPr>
          <w:b/>
          <w:bCs/>
          <w:sz w:val="36"/>
          <w:szCs w:val="36"/>
        </w:rPr>
        <w:t>z.s</w:t>
      </w:r>
      <w:proofErr w:type="spellEnd"/>
      <w:r w:rsidR="00BA0DB5">
        <w:rPr>
          <w:b/>
          <w:bCs/>
          <w:sz w:val="36"/>
          <w:szCs w:val="36"/>
        </w:rPr>
        <w:t>.</w:t>
      </w:r>
    </w:p>
    <w:p w14:paraId="54F113BF" w14:textId="77777777" w:rsidR="0058704C" w:rsidRPr="0058704C" w:rsidRDefault="0058704C" w:rsidP="0058704C">
      <w:pPr>
        <w:rPr>
          <w:b/>
          <w:bCs/>
          <w:sz w:val="36"/>
          <w:szCs w:val="36"/>
        </w:rPr>
      </w:pPr>
    </w:p>
    <w:p w14:paraId="5B31AFBD" w14:textId="4F80DE71" w:rsidR="006710A7" w:rsidRDefault="0058704C" w:rsidP="0058704C">
      <w:pPr>
        <w:pStyle w:val="Odstavecseseznamem"/>
        <w:numPr>
          <w:ilvl w:val="0"/>
          <w:numId w:val="2"/>
        </w:numPr>
      </w:pPr>
      <w:r>
        <w:t xml:space="preserve">Dětský klub </w:t>
      </w:r>
      <w:proofErr w:type="spellStart"/>
      <w:proofErr w:type="gramStart"/>
      <w:r>
        <w:t>Želv</w:t>
      </w:r>
      <w:r w:rsidR="00BA0DB5">
        <w:t>a,z.s</w:t>
      </w:r>
      <w:proofErr w:type="spellEnd"/>
      <w:r w:rsidR="00BA0DB5">
        <w:t>.</w:t>
      </w:r>
      <w:proofErr w:type="gramEnd"/>
      <w:r>
        <w:t>, Jana Palacha 983, Roztoky u Prahy, 252</w:t>
      </w:r>
      <w:r w:rsidR="00BA0DB5">
        <w:t xml:space="preserve"> </w:t>
      </w:r>
      <w:r>
        <w:t xml:space="preserve">63, IČO: </w:t>
      </w:r>
      <w:r w:rsidR="006710A7">
        <w:t>14428610</w:t>
      </w:r>
    </w:p>
    <w:p w14:paraId="78FE532A" w14:textId="0427E308" w:rsidR="000F4FA3" w:rsidRDefault="006710A7" w:rsidP="006710A7">
      <w:pPr>
        <w:pStyle w:val="Odstavecseseznamem"/>
      </w:pPr>
      <w:r>
        <w:t>Provozní doba kl</w:t>
      </w:r>
      <w:r w:rsidR="0058704C">
        <w:t>ubu</w:t>
      </w:r>
      <w:r w:rsidR="000F4FA3">
        <w:t>:</w:t>
      </w:r>
      <w:r w:rsidR="0058704C">
        <w:t xml:space="preserve"> </w:t>
      </w:r>
      <w:r w:rsidR="000A2D96">
        <w:t>Po</w:t>
      </w:r>
      <w:r w:rsidR="006953A1">
        <w:t>, Út, S</w:t>
      </w:r>
      <w:r>
        <w:t>t</w:t>
      </w:r>
      <w:r w:rsidR="006953A1">
        <w:t>,</w:t>
      </w:r>
      <w:r w:rsidR="000A2D96">
        <w:t xml:space="preserve"> Čt</w:t>
      </w:r>
      <w:r w:rsidR="00315CCD">
        <w:t xml:space="preserve"> </w:t>
      </w:r>
      <w:r w:rsidR="0058704C">
        <w:t>od.</w:t>
      </w:r>
      <w:r w:rsidR="00315CCD">
        <w:t xml:space="preserve"> 7.30</w:t>
      </w:r>
      <w:r w:rsidR="0058704C">
        <w:t xml:space="preserve"> do 17.00</w:t>
      </w:r>
      <w:r w:rsidR="000F4FA3">
        <w:t xml:space="preserve"> </w:t>
      </w:r>
      <w:r w:rsidR="0058704C">
        <w:t>hod., vyzvednutí dětí s dopolední docházkou</w:t>
      </w:r>
      <w:r w:rsidR="000F4FA3">
        <w:t xml:space="preserve">: </w:t>
      </w:r>
      <w:r w:rsidR="0058704C">
        <w:t>1</w:t>
      </w:r>
      <w:r w:rsidR="008A5054">
        <w:t>2.3</w:t>
      </w:r>
      <w:r w:rsidR="0058704C">
        <w:t>0 - 13.00hod.</w:t>
      </w:r>
      <w:r w:rsidR="000F4FA3">
        <w:t xml:space="preserve"> Klub je uzavřen </w:t>
      </w:r>
      <w:r w:rsidR="00B07C8B">
        <w:t>v Pá, So, Ne</w:t>
      </w:r>
      <w:r w:rsidR="00EA6428">
        <w:t>, ve dny státních svátků. V červenci a srpnu je klub otevřen 2 týdny každý měsíc.</w:t>
      </w:r>
    </w:p>
    <w:p w14:paraId="4FC9644C" w14:textId="1C0E36A9" w:rsidR="007A5E62" w:rsidRDefault="000F4FA3" w:rsidP="0058704C">
      <w:pPr>
        <w:pStyle w:val="Odstavecseseznamem"/>
        <w:numPr>
          <w:ilvl w:val="0"/>
          <w:numId w:val="2"/>
        </w:numPr>
      </w:pPr>
      <w:r>
        <w:t xml:space="preserve">Přihlášení: je možné v průběhu celého roku s ohledem na naplnění kapacity klubu. Přihláška bude akceptována po zaplacení zálohy </w:t>
      </w:r>
      <w:r w:rsidR="006710A7">
        <w:t>3</w:t>
      </w:r>
      <w:r>
        <w:t xml:space="preserve">.000 Kč, která bude odečtena z první platby školkovného. V případě, že dítě do klubu nenastoupí, je tato záloha NEVRATNÁ. </w:t>
      </w:r>
    </w:p>
    <w:p w14:paraId="7C19A321" w14:textId="77777777" w:rsidR="00174F89" w:rsidRDefault="007A5E62" w:rsidP="0058704C">
      <w:pPr>
        <w:pStyle w:val="Odstavecseseznamem"/>
        <w:numPr>
          <w:ilvl w:val="0"/>
          <w:numId w:val="2"/>
        </w:numPr>
      </w:pPr>
      <w:r>
        <w:t>Zdravotní péče:</w:t>
      </w:r>
      <w:r w:rsidR="002E639F">
        <w:t xml:space="preserve"> </w:t>
      </w:r>
      <w:r w:rsidR="002F0AE1">
        <w:t>do klubu jsou přijímány pouze zdravé děti. Objeví-li se příznaky nemoci</w:t>
      </w:r>
      <w:r w:rsidR="00C229D2">
        <w:t xml:space="preserve"> v průběhu dne, vyrozumí učitelka ihned některého z rodičů. Rodiče jsou povinni si dítě vyzvednout v</w:t>
      </w:r>
      <w:r w:rsidR="001B1B84">
        <w:t> </w:t>
      </w:r>
      <w:r w:rsidR="00C229D2">
        <w:t>nejkratší</w:t>
      </w:r>
      <w:r w:rsidR="001B1B84">
        <w:t xml:space="preserve"> možné době. Infekční onemocnění v rodině hlásí rodiče </w:t>
      </w:r>
      <w:r w:rsidR="00174F89">
        <w:t>klubu neprodleně.</w:t>
      </w:r>
    </w:p>
    <w:p w14:paraId="7E941BED" w14:textId="77687EC5" w:rsidR="0058704C" w:rsidRDefault="00174F89" w:rsidP="0058704C">
      <w:pPr>
        <w:pStyle w:val="Odstavecseseznamem"/>
        <w:numPr>
          <w:ilvl w:val="0"/>
          <w:numId w:val="2"/>
        </w:numPr>
      </w:pPr>
      <w:r>
        <w:t xml:space="preserve">Absence: </w:t>
      </w:r>
      <w:r w:rsidR="006B34FB">
        <w:t xml:space="preserve">Den omluvené </w:t>
      </w:r>
      <w:r w:rsidR="00A144A3">
        <w:t>a</w:t>
      </w:r>
      <w:r w:rsidR="006B34FB">
        <w:t xml:space="preserve">bsence je možné si nahradit do konce následujícího měsíce navýšením docházky (místo 3 </w:t>
      </w:r>
      <w:r w:rsidR="002A79E2">
        <w:t>dnů 4 apod.), částku za omluvenou absenci NENÍ MOŽNÉ odečíst z platby školkovného na další měsíc.</w:t>
      </w:r>
      <w:r w:rsidR="00FC4A65">
        <w:t xml:space="preserve"> V případě celotýdenní celodenní docházky se nemoc delší než 3 dny </w:t>
      </w:r>
      <w:r w:rsidR="00A748C9">
        <w:t>odečítá z platby školkovného na následující měsíc na základě lékařského potvrzení</w:t>
      </w:r>
      <w:r w:rsidR="0004762B">
        <w:t xml:space="preserve"> </w:t>
      </w:r>
      <w:r w:rsidR="00830D89">
        <w:t xml:space="preserve">ve výši </w:t>
      </w:r>
      <w:proofErr w:type="gramStart"/>
      <w:r w:rsidR="00830D89">
        <w:t>50%</w:t>
      </w:r>
      <w:proofErr w:type="gramEnd"/>
      <w:r w:rsidR="00E438EF">
        <w:t>.</w:t>
      </w:r>
    </w:p>
    <w:p w14:paraId="13004584" w14:textId="0522F39F" w:rsidR="00C42B47" w:rsidRDefault="006710A7" w:rsidP="0058704C">
      <w:pPr>
        <w:pStyle w:val="Odstavecseseznamem"/>
        <w:numPr>
          <w:ilvl w:val="0"/>
          <w:numId w:val="2"/>
        </w:numPr>
      </w:pPr>
      <w:r>
        <w:t xml:space="preserve">Vklad člena </w:t>
      </w:r>
      <w:r w:rsidR="006C603D">
        <w:t xml:space="preserve">se platí nejpozději </w:t>
      </w:r>
      <w:proofErr w:type="gramStart"/>
      <w:r w:rsidR="006C603D">
        <w:t>15tého</w:t>
      </w:r>
      <w:proofErr w:type="gramEnd"/>
      <w:r w:rsidR="006C603D">
        <w:t xml:space="preserve"> dne v měsíci na následující kalendářní měsíc </w:t>
      </w:r>
      <w:r w:rsidR="0042145E">
        <w:t xml:space="preserve">(v lednu na únor atd.).  V červenci a srpnu je </w:t>
      </w:r>
      <w:r>
        <w:t>docházka</w:t>
      </w:r>
      <w:r w:rsidR="0042145E">
        <w:t xml:space="preserve"> hrazen</w:t>
      </w:r>
      <w:r>
        <w:t>a</w:t>
      </w:r>
      <w:r w:rsidR="0042145E">
        <w:t xml:space="preserve"> po </w:t>
      </w:r>
      <w:r w:rsidR="0070012F">
        <w:t>dnech</w:t>
      </w:r>
      <w:r w:rsidR="0042145E">
        <w:t xml:space="preserve">, které dítě </w:t>
      </w:r>
      <w:r>
        <w:t>klub</w:t>
      </w:r>
      <w:r w:rsidR="0042145E">
        <w:t xml:space="preserve"> navštíví. </w:t>
      </w:r>
    </w:p>
    <w:p w14:paraId="0C779A85" w14:textId="55DF6371" w:rsidR="000F6FA2" w:rsidRDefault="00C42B47" w:rsidP="0058704C">
      <w:pPr>
        <w:pStyle w:val="Odstavecseseznamem"/>
        <w:numPr>
          <w:ilvl w:val="0"/>
          <w:numId w:val="2"/>
        </w:numPr>
      </w:pPr>
      <w:r>
        <w:t xml:space="preserve">Dítě je do klubu přihlašováno na celý školní </w:t>
      </w:r>
      <w:proofErr w:type="gramStart"/>
      <w:r>
        <w:t>rok</w:t>
      </w:r>
      <w:proofErr w:type="gramEnd"/>
      <w:r>
        <w:t xml:space="preserve"> tj. září až červen, není-li v přihlášce </w:t>
      </w:r>
      <w:r w:rsidR="004F0553">
        <w:t>jasně uvedeno jiné časové rozmez</w:t>
      </w:r>
      <w:r w:rsidR="00C61DD2">
        <w:t>í</w:t>
      </w:r>
      <w:r w:rsidR="000A7925">
        <w:t xml:space="preserve"> (kolon</w:t>
      </w:r>
      <w:r w:rsidR="007806F4">
        <w:t>ka ostatní ujednání)</w:t>
      </w:r>
      <w:r w:rsidR="00C61DD2">
        <w:t>. Pokud se rodič rozhodne ukončit</w:t>
      </w:r>
      <w:r w:rsidR="000F6FA2">
        <w:t xml:space="preserve"> docházku během roku, je potřeba učinit tak písemnou formou a UHR</w:t>
      </w:r>
      <w:r w:rsidR="002521A5">
        <w:t>ADIT ŠKOLKOVNÉ NA JEDEN NÁSLEDUJÍCÍ MĚSÍC</w:t>
      </w:r>
      <w:r w:rsidR="00CD3D14">
        <w:t xml:space="preserve"> (</w:t>
      </w:r>
      <w:proofErr w:type="gramStart"/>
      <w:r w:rsidR="00CD3D14">
        <w:t>skončí</w:t>
      </w:r>
      <w:proofErr w:type="gramEnd"/>
      <w:r w:rsidR="00CD3D14">
        <w:t>-li dítě docházku ke konci března, hradí se školkovné ještě na duben)</w:t>
      </w:r>
      <w:r w:rsidR="000E3BA5">
        <w:t>, aby klub mohl toho místo nabídnout jinému zájemci.</w:t>
      </w:r>
    </w:p>
    <w:p w14:paraId="636F9151" w14:textId="2A3F6AEC" w:rsidR="00B460C9" w:rsidRDefault="004B7EFF" w:rsidP="0058704C">
      <w:pPr>
        <w:pStyle w:val="Odstavecseseznamem"/>
        <w:numPr>
          <w:ilvl w:val="0"/>
          <w:numId w:val="2"/>
        </w:numPr>
      </w:pPr>
      <w:r>
        <w:t>Strava:</w:t>
      </w:r>
      <w:r w:rsidR="006710A7">
        <w:t xml:space="preserve"> svačiny si přinášejí děti z domova, oběd </w:t>
      </w:r>
      <w:r>
        <w:t xml:space="preserve">(polévka + hlavní jídlo) </w:t>
      </w:r>
      <w:r w:rsidR="008A41EB">
        <w:t>je dovážen dodavatelskou firmou</w:t>
      </w:r>
      <w:r w:rsidR="00A400E6">
        <w:t xml:space="preserve">. Pitný režim je bez omezení. </w:t>
      </w:r>
      <w:r w:rsidR="002748FD">
        <w:t>Cena oběda:</w:t>
      </w:r>
      <w:r w:rsidR="006710A7">
        <w:t xml:space="preserve"> 50 Kč/den.</w:t>
      </w:r>
    </w:p>
    <w:p w14:paraId="5DF59E39" w14:textId="77777777" w:rsidR="006710A7" w:rsidRDefault="006710A7" w:rsidP="006710A7">
      <w:pPr>
        <w:pStyle w:val="Odstavecseseznamem"/>
      </w:pPr>
    </w:p>
    <w:sectPr w:rsidR="0067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9DF"/>
    <w:multiLevelType w:val="hybridMultilevel"/>
    <w:tmpl w:val="E1AAD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F21C9"/>
    <w:multiLevelType w:val="hybridMultilevel"/>
    <w:tmpl w:val="80829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59385">
    <w:abstractNumId w:val="0"/>
  </w:num>
  <w:num w:numId="2" w16cid:durableId="189045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C"/>
    <w:rsid w:val="00025F42"/>
    <w:rsid w:val="0004762B"/>
    <w:rsid w:val="000A2D96"/>
    <w:rsid w:val="000A7925"/>
    <w:rsid w:val="000E3BA5"/>
    <w:rsid w:val="000F4FA3"/>
    <w:rsid w:val="000F6FA2"/>
    <w:rsid w:val="00174F89"/>
    <w:rsid w:val="001B1B84"/>
    <w:rsid w:val="002521A5"/>
    <w:rsid w:val="002748FD"/>
    <w:rsid w:val="002A79E2"/>
    <w:rsid w:val="002E639F"/>
    <w:rsid w:val="002F0AE1"/>
    <w:rsid w:val="00315CCD"/>
    <w:rsid w:val="003C0931"/>
    <w:rsid w:val="0042145E"/>
    <w:rsid w:val="004810F3"/>
    <w:rsid w:val="004B7EFF"/>
    <w:rsid w:val="004F0553"/>
    <w:rsid w:val="0051584B"/>
    <w:rsid w:val="0058704C"/>
    <w:rsid w:val="006710A7"/>
    <w:rsid w:val="006953A1"/>
    <w:rsid w:val="006B34FB"/>
    <w:rsid w:val="006C603D"/>
    <w:rsid w:val="0070012F"/>
    <w:rsid w:val="007806F4"/>
    <w:rsid w:val="007A5E62"/>
    <w:rsid w:val="007B1F8A"/>
    <w:rsid w:val="00830D89"/>
    <w:rsid w:val="008638EC"/>
    <w:rsid w:val="00863ED4"/>
    <w:rsid w:val="00886744"/>
    <w:rsid w:val="008A41EB"/>
    <w:rsid w:val="008A5054"/>
    <w:rsid w:val="00A144A3"/>
    <w:rsid w:val="00A1521A"/>
    <w:rsid w:val="00A400E6"/>
    <w:rsid w:val="00A748C9"/>
    <w:rsid w:val="00B07C8B"/>
    <w:rsid w:val="00B460C9"/>
    <w:rsid w:val="00BA0DB5"/>
    <w:rsid w:val="00C229D2"/>
    <w:rsid w:val="00C42B47"/>
    <w:rsid w:val="00C61DD2"/>
    <w:rsid w:val="00C67006"/>
    <w:rsid w:val="00CD3D14"/>
    <w:rsid w:val="00E438EF"/>
    <w:rsid w:val="00EA6428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CFDE"/>
  <w15:chartTrackingRefBased/>
  <w15:docId w15:val="{3F9161CB-65A9-4FEE-90EC-42624E1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0CE7C361A8A4284F78A579F8863D5" ma:contentTypeVersion="2" ma:contentTypeDescription="Vytvoří nový dokument" ma:contentTypeScope="" ma:versionID="f8eb8cd70ea8dd6f99d938ccb991e6a8">
  <xsd:schema xmlns:xsd="http://www.w3.org/2001/XMLSchema" xmlns:xs="http://www.w3.org/2001/XMLSchema" xmlns:p="http://schemas.microsoft.com/office/2006/metadata/properties" xmlns:ns3="a79548cd-3f81-4ca0-9172-9421a54ed8d6" targetNamespace="http://schemas.microsoft.com/office/2006/metadata/properties" ma:root="true" ma:fieldsID="9ac92e5721a7169ee508a14ada60f36b" ns3:_="">
    <xsd:import namespace="a79548cd-3f81-4ca0-9172-9421a54ed8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48cd-3f81-4ca0-9172-9421a54ed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2BF73-65AE-4C0F-8C89-FFFC744D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548cd-3f81-4ca0-9172-9421a54ed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C6562-4AE4-4EC1-B0C3-B92A66B0A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1F495-7943-4CAE-93DA-CB3CB46BE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Suchopárková</dc:creator>
  <cp:keywords/>
  <dc:description/>
  <cp:lastModifiedBy>420604726800</cp:lastModifiedBy>
  <cp:revision>18</cp:revision>
  <dcterms:created xsi:type="dcterms:W3CDTF">2021-09-05T14:19:00Z</dcterms:created>
  <dcterms:modified xsi:type="dcterms:W3CDTF">2023-01-20T13:11:00Z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0x0101008100CE7C361A8A4284F78A579F8863D5</vt:lpwstr>
  </property>
</Properties>
</file>